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669" w:rsidRDefault="00240669" w:rsidP="00240669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3163D">
        <w:rPr>
          <w:rFonts w:ascii="Times New Roman" w:hAnsi="Times New Roman" w:cs="Times New Roman"/>
          <w:b/>
          <w:sz w:val="24"/>
          <w:szCs w:val="28"/>
        </w:rPr>
        <w:t>Пояснительная записка к положению</w:t>
      </w:r>
      <w:r>
        <w:rPr>
          <w:rFonts w:ascii="Times New Roman" w:hAnsi="Times New Roman" w:cs="Times New Roman"/>
          <w:b/>
          <w:sz w:val="24"/>
          <w:szCs w:val="28"/>
        </w:rPr>
        <w:t xml:space="preserve"> о </w:t>
      </w:r>
      <w:r w:rsidRPr="00C10D03">
        <w:rPr>
          <w:rFonts w:ascii="Times New Roman" w:hAnsi="Times New Roman" w:cs="Times New Roman"/>
          <w:b/>
          <w:sz w:val="24"/>
          <w:szCs w:val="28"/>
        </w:rPr>
        <w:t>муниципальном жилищном контроле на территории городского округа Лотошино Московской области</w:t>
      </w:r>
    </w:p>
    <w:p w:rsidR="00240669" w:rsidRPr="00C10D03" w:rsidRDefault="00240669" w:rsidP="002406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10D03">
        <w:rPr>
          <w:rFonts w:ascii="Times New Roman" w:hAnsi="Times New Roman" w:cs="Times New Roman"/>
          <w:sz w:val="24"/>
          <w:szCs w:val="28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10D03">
        <w:rPr>
          <w:rFonts w:ascii="Times New Roman" w:hAnsi="Times New Roman" w:cs="Times New Roman"/>
          <w:sz w:val="24"/>
          <w:szCs w:val="28"/>
        </w:rPr>
        <w:t>в отношении муниципального жилищного фонда.</w:t>
      </w:r>
    </w:p>
    <w:p w:rsidR="00240669" w:rsidRDefault="00240669" w:rsidP="002406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10D03">
        <w:rPr>
          <w:rFonts w:ascii="Times New Roman" w:hAnsi="Times New Roman" w:cs="Times New Roman"/>
          <w:sz w:val="24"/>
          <w:szCs w:val="28"/>
        </w:rPr>
        <w:t>Органы государственной власти, органы местного самоуправления, иные государственные и муниципальные органы выступают контролируемыми лицами в случае владения и (или) пользования производственными объектами, являющимися объектами контроля.</w:t>
      </w:r>
      <w:r w:rsidRPr="00B3163D">
        <w:rPr>
          <w:rFonts w:ascii="Times New Roman" w:hAnsi="Times New Roman" w:cs="Times New Roman"/>
          <w:sz w:val="24"/>
          <w:szCs w:val="28"/>
        </w:rPr>
        <w:tab/>
        <w:t>Целью муниципального контроля является предупреждение, выявление и пресечение нарушений обязательных требований.</w:t>
      </w:r>
    </w:p>
    <w:p w:rsidR="00240669" w:rsidRDefault="00240669" w:rsidP="002406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10D03">
        <w:rPr>
          <w:rFonts w:ascii="Times New Roman" w:hAnsi="Times New Roman" w:cs="Times New Roman"/>
          <w:sz w:val="24"/>
          <w:szCs w:val="28"/>
        </w:rPr>
        <w:t>Целью муниципального жилищного контроля является предупреждение, выявление и пресечение нарушений обязательных требований.</w:t>
      </w:r>
    </w:p>
    <w:p w:rsidR="00240669" w:rsidRDefault="00240669" w:rsidP="002406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10D03">
        <w:rPr>
          <w:rFonts w:ascii="Times New Roman" w:hAnsi="Times New Roman" w:cs="Times New Roman"/>
          <w:sz w:val="24"/>
          <w:szCs w:val="28"/>
        </w:rPr>
        <w:t>Объектами муниципального жилищного контроля является деятельность, действия (бездействие) контролируемых лиц, в рамках которых должны соблюдаться обязательные требования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10D03">
        <w:rPr>
          <w:rFonts w:ascii="Times New Roman" w:hAnsi="Times New Roman" w:cs="Times New Roman"/>
          <w:sz w:val="24"/>
          <w:szCs w:val="28"/>
        </w:rPr>
        <w:t>в отношении муниципального жилищного фонда.</w:t>
      </w:r>
    </w:p>
    <w:p w:rsidR="00240669" w:rsidRDefault="00240669" w:rsidP="002406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40669">
        <w:rPr>
          <w:rFonts w:ascii="Times New Roman" w:hAnsi="Times New Roman" w:cs="Times New Roman"/>
          <w:sz w:val="24"/>
          <w:szCs w:val="28"/>
        </w:rPr>
        <w:t>Муниципальный жилищный контроль осуществляется на основе управления рисками причинения вреда (ущерба) охраняемым законом ценностям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</w:p>
    <w:p w:rsidR="00240669" w:rsidRDefault="00240669" w:rsidP="002406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40669">
        <w:rPr>
          <w:rFonts w:ascii="Times New Roman" w:hAnsi="Times New Roman" w:cs="Times New Roman"/>
          <w:sz w:val="24"/>
          <w:szCs w:val="28"/>
        </w:rPr>
        <w:t>Решение об отнесении органами муниципального жилищного контроля объектов контроля к определенной категории риска и изменении присвоенной объекту контроля категории риска принимается руководителем органа муниципального жилищного контроля по мес</w:t>
      </w:r>
      <w:r>
        <w:rPr>
          <w:rFonts w:ascii="Times New Roman" w:hAnsi="Times New Roman" w:cs="Times New Roman"/>
          <w:sz w:val="24"/>
          <w:szCs w:val="28"/>
        </w:rPr>
        <w:t xml:space="preserve">ту нахождения объекта контроля </w:t>
      </w:r>
      <w:r w:rsidRPr="00240669">
        <w:rPr>
          <w:rFonts w:ascii="Times New Roman" w:hAnsi="Times New Roman" w:cs="Times New Roman"/>
          <w:sz w:val="24"/>
          <w:szCs w:val="28"/>
        </w:rPr>
        <w:t>в соответствии с критериями отнесения объектов контроля к определенной категории риска при осуществлении муниципального жилищного контроля.</w:t>
      </w:r>
      <w:bookmarkStart w:id="0" w:name="_GoBack"/>
      <w:bookmarkEnd w:id="0"/>
    </w:p>
    <w:p w:rsidR="00240669" w:rsidRPr="00B3163D" w:rsidRDefault="00240669" w:rsidP="002406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B3163D">
        <w:rPr>
          <w:rFonts w:ascii="Times New Roman" w:hAnsi="Times New Roman" w:cs="Times New Roman"/>
          <w:sz w:val="24"/>
          <w:szCs w:val="28"/>
        </w:rPr>
        <w:t xml:space="preserve">В положении о </w:t>
      </w:r>
      <w:r w:rsidRPr="00240669">
        <w:rPr>
          <w:rFonts w:ascii="Times New Roman" w:hAnsi="Times New Roman" w:cs="Times New Roman"/>
          <w:sz w:val="24"/>
          <w:szCs w:val="28"/>
        </w:rPr>
        <w:t>муниципальном жилищном контроле на территории городского округа Лотошино Московской области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B3163D">
        <w:rPr>
          <w:rFonts w:ascii="Times New Roman" w:hAnsi="Times New Roman" w:cs="Times New Roman"/>
          <w:sz w:val="24"/>
          <w:szCs w:val="28"/>
        </w:rPr>
        <w:t>включены следующие разделы:</w:t>
      </w:r>
    </w:p>
    <w:p w:rsidR="00240669" w:rsidRPr="00B3163D" w:rsidRDefault="00240669" w:rsidP="002406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B3163D">
        <w:rPr>
          <w:rFonts w:ascii="Times New Roman" w:hAnsi="Times New Roman" w:cs="Times New Roman"/>
          <w:sz w:val="24"/>
          <w:szCs w:val="28"/>
        </w:rPr>
        <w:t>Общие положения;</w:t>
      </w:r>
    </w:p>
    <w:p w:rsidR="00240669" w:rsidRPr="00B3163D" w:rsidRDefault="00240669" w:rsidP="002406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B3163D">
        <w:rPr>
          <w:rFonts w:ascii="Times New Roman" w:hAnsi="Times New Roman" w:cs="Times New Roman"/>
          <w:sz w:val="24"/>
          <w:szCs w:val="28"/>
        </w:rPr>
        <w:t xml:space="preserve">Контрольный орган, осуществляющий муниципальный </w:t>
      </w:r>
      <w:r>
        <w:rPr>
          <w:rFonts w:ascii="Times New Roman" w:hAnsi="Times New Roman" w:cs="Times New Roman"/>
          <w:sz w:val="24"/>
          <w:szCs w:val="28"/>
        </w:rPr>
        <w:t xml:space="preserve">жилищный </w:t>
      </w:r>
      <w:r w:rsidRPr="00B3163D">
        <w:rPr>
          <w:rFonts w:ascii="Times New Roman" w:hAnsi="Times New Roman" w:cs="Times New Roman"/>
          <w:sz w:val="24"/>
          <w:szCs w:val="28"/>
        </w:rPr>
        <w:t>контроль;</w:t>
      </w:r>
    </w:p>
    <w:p w:rsidR="00240669" w:rsidRDefault="00240669" w:rsidP="002406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Управление рисками причинения вреда (ущерба) охраняемым законом ценностям при осуществлении муниципального жилищного контроля;</w:t>
      </w:r>
    </w:p>
    <w:p w:rsidR="00240669" w:rsidRPr="00B3163D" w:rsidRDefault="00240669" w:rsidP="002406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Профилактика рисков причинения вреда (ущерба) охраняемым законом ценностям</w:t>
      </w:r>
      <w:r w:rsidRPr="00B3163D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240669" w:rsidRPr="00B3163D" w:rsidRDefault="00240669" w:rsidP="002406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B3163D">
        <w:rPr>
          <w:rFonts w:ascii="Times New Roman" w:hAnsi="Times New Roman" w:cs="Times New Roman"/>
          <w:sz w:val="24"/>
          <w:szCs w:val="28"/>
        </w:rPr>
        <w:t xml:space="preserve">Осуществление муниципального </w:t>
      </w:r>
      <w:r>
        <w:rPr>
          <w:rFonts w:ascii="Times New Roman" w:hAnsi="Times New Roman" w:cs="Times New Roman"/>
          <w:sz w:val="24"/>
          <w:szCs w:val="28"/>
        </w:rPr>
        <w:t xml:space="preserve">жилищного </w:t>
      </w:r>
      <w:r w:rsidRPr="00B3163D">
        <w:rPr>
          <w:rFonts w:ascii="Times New Roman" w:hAnsi="Times New Roman" w:cs="Times New Roman"/>
          <w:sz w:val="24"/>
          <w:szCs w:val="28"/>
        </w:rPr>
        <w:t>контроля;</w:t>
      </w:r>
    </w:p>
    <w:p w:rsidR="00240669" w:rsidRPr="00B3163D" w:rsidRDefault="00240669" w:rsidP="002406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B3163D">
        <w:rPr>
          <w:rFonts w:ascii="Times New Roman" w:hAnsi="Times New Roman" w:cs="Times New Roman"/>
          <w:sz w:val="24"/>
          <w:szCs w:val="28"/>
        </w:rPr>
        <w:t xml:space="preserve">Контрольные (надзорные) мероприятия; </w:t>
      </w:r>
    </w:p>
    <w:p w:rsidR="00240669" w:rsidRPr="00B3163D" w:rsidRDefault="00240669" w:rsidP="002406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B3163D">
        <w:rPr>
          <w:rFonts w:ascii="Times New Roman" w:hAnsi="Times New Roman" w:cs="Times New Roman"/>
          <w:sz w:val="24"/>
          <w:szCs w:val="28"/>
        </w:rPr>
        <w:t xml:space="preserve">Обжалование решений контрольных (надзорных) органов, действия (бездействия) их должностных лиц. </w:t>
      </w:r>
    </w:p>
    <w:p w:rsidR="000F6C36" w:rsidRDefault="000F6C36"/>
    <w:sectPr w:rsidR="000F6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4C22"/>
    <w:multiLevelType w:val="hybridMultilevel"/>
    <w:tmpl w:val="56C2A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669"/>
    <w:rsid w:val="000F6C36"/>
    <w:rsid w:val="0024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B4B58"/>
  <w15:chartTrackingRefBased/>
  <w15:docId w15:val="{BC8A0ADF-8F8E-431C-929A-F0E2C5DF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6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0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06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1</cp:revision>
  <cp:lastPrinted>2021-10-13T08:14:00Z</cp:lastPrinted>
  <dcterms:created xsi:type="dcterms:W3CDTF">2021-10-13T08:02:00Z</dcterms:created>
  <dcterms:modified xsi:type="dcterms:W3CDTF">2021-10-13T08:16:00Z</dcterms:modified>
</cp:coreProperties>
</file>